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480" w:lineRule="auto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关于本馆开馆时间</w:t>
      </w:r>
    </w:p>
    <w:p>
      <w:pPr>
        <w:spacing w:line="480" w:lineRule="auto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07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总服务台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（借还书处）</w:t>
            </w:r>
          </w:p>
        </w:tc>
        <w:tc>
          <w:tcPr>
            <w:tcW w:w="207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各阅览区</w:t>
            </w:r>
          </w:p>
        </w:tc>
        <w:tc>
          <w:tcPr>
            <w:tcW w:w="207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文献检索、查新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周一至周五</w:t>
            </w:r>
          </w:p>
        </w:tc>
        <w:tc>
          <w:tcPr>
            <w:tcW w:w="2074" w:type="dxa"/>
            <w:vMerge w:val="restart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8：30</w:t>
            </w:r>
            <w:r>
              <w:t>—</w:t>
            </w:r>
            <w:r>
              <w:rPr>
                <w:rFonts w:hint="eastAsia"/>
              </w:rPr>
              <w:t>21：30</w:t>
            </w:r>
          </w:p>
        </w:tc>
        <w:tc>
          <w:tcPr>
            <w:tcW w:w="207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7：30--21：30</w:t>
            </w:r>
          </w:p>
        </w:tc>
        <w:tc>
          <w:tcPr>
            <w:tcW w:w="207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8：30--16：00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周六至周日</w:t>
            </w:r>
          </w:p>
        </w:tc>
        <w:tc>
          <w:tcPr>
            <w:tcW w:w="2074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07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8：30--21：30</w:t>
            </w:r>
          </w:p>
        </w:tc>
        <w:tc>
          <w:tcPr>
            <w:tcW w:w="207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</w:t>
            </w:r>
          </w:p>
        </w:tc>
      </w:tr>
    </w:tbl>
    <w:p>
      <w:pPr>
        <w:spacing w:line="480" w:lineRule="auto"/>
      </w:pPr>
      <w:r>
        <w:rPr>
          <w:rFonts w:hint="eastAsia"/>
        </w:rPr>
        <w:t>每月最后一个周五上午闭馆</w:t>
      </w:r>
    </w:p>
    <w:p>
      <w:pPr>
        <w:spacing w:line="480" w:lineRule="auto"/>
      </w:pPr>
      <w:bookmarkStart w:id="0" w:name="_GoBack"/>
      <w:bookmarkEnd w:id="0"/>
    </w:p>
    <w:p>
      <w:pPr>
        <w:spacing w:line="48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关于延长开馆时间的通知/</w:t>
      </w:r>
      <w:r>
        <w:rPr>
          <w:b/>
          <w:bCs/>
          <w:sz w:val="22"/>
          <w:szCs w:val="24"/>
        </w:rPr>
        <w:t>N</w:t>
      </w:r>
      <w:r>
        <w:rPr>
          <w:rFonts w:hint="eastAsia"/>
          <w:b/>
          <w:bCs/>
          <w:sz w:val="22"/>
          <w:szCs w:val="24"/>
        </w:rPr>
        <w:t>otice</w:t>
      </w:r>
      <w:r>
        <w:rPr>
          <w:b/>
          <w:bCs/>
          <w:sz w:val="22"/>
          <w:szCs w:val="24"/>
        </w:rPr>
        <w:t xml:space="preserve"> on extending the opening hours</w:t>
      </w:r>
    </w:p>
    <w:p>
      <w:pPr>
        <w:spacing w:line="480" w:lineRule="auto"/>
      </w:pPr>
      <w:r>
        <w:rPr>
          <w:rFonts w:hint="eastAsia"/>
        </w:rPr>
        <w:t>图书馆于5月22日起延长开馆时间至22：00，望广大读者周知。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T</w:t>
      </w:r>
      <w:r>
        <w:t>he opening hours of the library will be extended from May 22 to 22:00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4ODdlZjdiMGNjNTAyZDk5YTM1ODIwNjIyOTEyM2IifQ=="/>
  </w:docVars>
  <w:rsids>
    <w:rsidRoot w:val="000533BF"/>
    <w:rsid w:val="000517AE"/>
    <w:rsid w:val="000533BF"/>
    <w:rsid w:val="00055EAC"/>
    <w:rsid w:val="00812AAA"/>
    <w:rsid w:val="00CF3758"/>
    <w:rsid w:val="68A0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239</Characters>
  <Lines>2</Lines>
  <Paragraphs>1</Paragraphs>
  <TotalTime>10</TotalTime>
  <ScaleCrop>false</ScaleCrop>
  <LinksUpToDate>false</LinksUpToDate>
  <CharactersWithSpaces>257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2023-05-23T08:01:00Z</dcterms:created>
  <dc:creator>孙 世博</dc:creator>
  <cp:lastModifiedBy>金钊1382325007</cp:lastModifiedBy>
  <dcterms:modified xsi:type="dcterms:W3CDTF">2023-05-25T05:57:09Z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F9C19FE706994654B2DC66502ADA5B90_12</vt:lpwstr>
  </property>
</Properties>
</file>